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horzAnchor="margin" w:tblpX="-572" w:tblpY="1440"/>
        <w:tblW w:w="10632" w:type="dxa"/>
        <w:tblLook w:val="04A0" w:firstRow="1" w:lastRow="0" w:firstColumn="1" w:lastColumn="0" w:noHBand="0" w:noVBand="1"/>
      </w:tblPr>
      <w:tblGrid>
        <w:gridCol w:w="5276"/>
        <w:gridCol w:w="5356"/>
      </w:tblGrid>
      <w:tr w:rsidR="00A21514" w14:paraId="41B34EA7" w14:textId="77777777" w:rsidTr="00A55810">
        <w:trPr>
          <w:trHeight w:val="293"/>
        </w:trPr>
        <w:tc>
          <w:tcPr>
            <w:tcW w:w="5276" w:type="dxa"/>
          </w:tcPr>
          <w:p w14:paraId="24A2BFC9" w14:textId="716B9D14" w:rsidR="00A21514" w:rsidRDefault="00A21514" w:rsidP="00A55810">
            <w:r>
              <w:t>Nom de l’association</w:t>
            </w:r>
          </w:p>
        </w:tc>
        <w:tc>
          <w:tcPr>
            <w:tcW w:w="5356" w:type="dxa"/>
          </w:tcPr>
          <w:p w14:paraId="12A43C8B" w14:textId="13F619FF" w:rsidR="00A21514" w:rsidRDefault="00A55810" w:rsidP="00A55810">
            <w:r>
              <w:t>CDOS de Loir-et-Cher</w:t>
            </w:r>
          </w:p>
        </w:tc>
      </w:tr>
      <w:tr w:rsidR="00A21514" w14:paraId="30592911" w14:textId="77777777" w:rsidTr="00A55810">
        <w:trPr>
          <w:trHeight w:val="277"/>
        </w:trPr>
        <w:tc>
          <w:tcPr>
            <w:tcW w:w="5276" w:type="dxa"/>
          </w:tcPr>
          <w:p w14:paraId="16DD3250" w14:textId="4E039EB8" w:rsidR="00A21514" w:rsidRDefault="00A21514" w:rsidP="00A55810">
            <w:r>
              <w:t>Objet de l’association</w:t>
            </w:r>
          </w:p>
        </w:tc>
        <w:tc>
          <w:tcPr>
            <w:tcW w:w="5356" w:type="dxa"/>
          </w:tcPr>
          <w:p w14:paraId="4D253874" w14:textId="77777777" w:rsidR="00A21514" w:rsidRDefault="00A55810" w:rsidP="00A55810">
            <w:pPr>
              <w:pStyle w:val="Paragraphedeliste"/>
              <w:numPr>
                <w:ilvl w:val="0"/>
                <w:numId w:val="1"/>
              </w:numPr>
            </w:pPr>
            <w:r>
              <w:t>Promotion et défense des valeurs olympiques</w:t>
            </w:r>
          </w:p>
          <w:p w14:paraId="3EDFF224" w14:textId="274D255E" w:rsidR="00A55810" w:rsidRDefault="00A55810" w:rsidP="00A55810">
            <w:pPr>
              <w:pStyle w:val="Paragraphedeliste"/>
              <w:numPr>
                <w:ilvl w:val="0"/>
                <w:numId w:val="1"/>
              </w:numPr>
            </w:pPr>
            <w:r>
              <w:t>Développement du sport</w:t>
            </w:r>
          </w:p>
        </w:tc>
      </w:tr>
      <w:tr w:rsidR="00A21514" w14:paraId="342C4099" w14:textId="77777777" w:rsidTr="00A55810">
        <w:trPr>
          <w:trHeight w:val="293"/>
        </w:trPr>
        <w:tc>
          <w:tcPr>
            <w:tcW w:w="5276" w:type="dxa"/>
          </w:tcPr>
          <w:p w14:paraId="678950C8" w14:textId="3E4E977E" w:rsidR="00A21514" w:rsidRDefault="00A21514" w:rsidP="00A55810">
            <w:r>
              <w:t xml:space="preserve">Intitulé de la mission </w:t>
            </w:r>
          </w:p>
        </w:tc>
        <w:tc>
          <w:tcPr>
            <w:tcW w:w="5356" w:type="dxa"/>
          </w:tcPr>
          <w:p w14:paraId="19ED002B" w14:textId="3EC45A2E" w:rsidR="00A21514" w:rsidRDefault="00A55810" w:rsidP="00A55810">
            <w:r>
              <w:t>Responsable de la communication</w:t>
            </w:r>
          </w:p>
        </w:tc>
      </w:tr>
      <w:tr w:rsidR="00A21514" w14:paraId="52077781" w14:textId="77777777" w:rsidTr="00A55810">
        <w:trPr>
          <w:trHeight w:val="277"/>
        </w:trPr>
        <w:tc>
          <w:tcPr>
            <w:tcW w:w="5276" w:type="dxa"/>
          </w:tcPr>
          <w:p w14:paraId="20B6F24B" w14:textId="6FA79DA2" w:rsidR="00A21514" w:rsidRDefault="00A21514" w:rsidP="00A55810">
            <w:r>
              <w:t>Durée de la mission</w:t>
            </w:r>
          </w:p>
        </w:tc>
        <w:tc>
          <w:tcPr>
            <w:tcW w:w="5356" w:type="dxa"/>
          </w:tcPr>
          <w:p w14:paraId="2579F061" w14:textId="2FAF0E30" w:rsidR="00A21514" w:rsidRDefault="00A55810" w:rsidP="00A55810">
            <w:r>
              <w:t>A l’année</w:t>
            </w:r>
          </w:p>
        </w:tc>
      </w:tr>
      <w:tr w:rsidR="00563B4F" w14:paraId="58D4C3E9" w14:textId="77777777" w:rsidTr="00A55810">
        <w:trPr>
          <w:trHeight w:val="277"/>
        </w:trPr>
        <w:tc>
          <w:tcPr>
            <w:tcW w:w="5276" w:type="dxa"/>
          </w:tcPr>
          <w:p w14:paraId="2A781BC2" w14:textId="76868740" w:rsidR="00563B4F" w:rsidRDefault="00563B4F" w:rsidP="00A55810">
            <w:r>
              <w:t>Périodicité de la mission</w:t>
            </w:r>
          </w:p>
        </w:tc>
        <w:tc>
          <w:tcPr>
            <w:tcW w:w="5356" w:type="dxa"/>
          </w:tcPr>
          <w:p w14:paraId="5CCDA8E2" w14:textId="4D82F6CA" w:rsidR="00563B4F" w:rsidRDefault="00563B4F" w:rsidP="00A55810">
            <w:r>
              <w:t>Libre (prévoir une moyenne de 2h hebdomadaire)</w:t>
            </w:r>
          </w:p>
        </w:tc>
      </w:tr>
      <w:tr w:rsidR="00A21514" w14:paraId="4703705F" w14:textId="77777777" w:rsidTr="00A55810">
        <w:trPr>
          <w:trHeight w:val="293"/>
        </w:trPr>
        <w:tc>
          <w:tcPr>
            <w:tcW w:w="5276" w:type="dxa"/>
          </w:tcPr>
          <w:p w14:paraId="03806789" w14:textId="737A9385" w:rsidR="00A21514" w:rsidRDefault="00A21514" w:rsidP="00A55810">
            <w:r>
              <w:t>Description de la mission</w:t>
            </w:r>
          </w:p>
        </w:tc>
        <w:tc>
          <w:tcPr>
            <w:tcW w:w="5356" w:type="dxa"/>
          </w:tcPr>
          <w:p w14:paraId="24C3764F" w14:textId="77777777" w:rsidR="00A21514" w:rsidRDefault="000C4096" w:rsidP="000C4096">
            <w:pPr>
              <w:pStyle w:val="Paragraphedeliste"/>
              <w:numPr>
                <w:ilvl w:val="0"/>
                <w:numId w:val="1"/>
              </w:numPr>
            </w:pPr>
            <w:r>
              <w:t>Assurer la communication interne et externe</w:t>
            </w:r>
          </w:p>
          <w:p w14:paraId="701093CF" w14:textId="071F07A3" w:rsidR="000C4096" w:rsidRDefault="000C4096" w:rsidP="000C4096">
            <w:pPr>
              <w:pStyle w:val="Paragraphedeliste"/>
              <w:numPr>
                <w:ilvl w:val="0"/>
                <w:numId w:val="1"/>
              </w:numPr>
            </w:pPr>
            <w:r>
              <w:t>Gestion du site internet, de la newsletter, des réseaux sociaux et des relations presse</w:t>
            </w:r>
          </w:p>
        </w:tc>
      </w:tr>
      <w:tr w:rsidR="000C4096" w14:paraId="00BDA979" w14:textId="77777777" w:rsidTr="00A55810">
        <w:trPr>
          <w:trHeight w:val="293"/>
        </w:trPr>
        <w:tc>
          <w:tcPr>
            <w:tcW w:w="5276" w:type="dxa"/>
          </w:tcPr>
          <w:p w14:paraId="1007CECF" w14:textId="4AAC5B03" w:rsidR="000C4096" w:rsidRDefault="000C4096" w:rsidP="00A55810">
            <w:r>
              <w:t>Qualités requises</w:t>
            </w:r>
          </w:p>
        </w:tc>
        <w:tc>
          <w:tcPr>
            <w:tcW w:w="5356" w:type="dxa"/>
          </w:tcPr>
          <w:p w14:paraId="67B50B04" w14:textId="77777777" w:rsidR="000C4096" w:rsidRDefault="000C4096" w:rsidP="000C4096">
            <w:pPr>
              <w:pStyle w:val="Paragraphedeliste"/>
              <w:numPr>
                <w:ilvl w:val="0"/>
                <w:numId w:val="1"/>
              </w:numPr>
            </w:pPr>
            <w:r>
              <w:t>Connaissances sur la stratégie de communication</w:t>
            </w:r>
          </w:p>
          <w:p w14:paraId="79BEC38A" w14:textId="77777777" w:rsidR="000C4096" w:rsidRDefault="000C4096" w:rsidP="000C4096">
            <w:pPr>
              <w:pStyle w:val="Paragraphedeliste"/>
              <w:numPr>
                <w:ilvl w:val="0"/>
                <w:numId w:val="1"/>
              </w:numPr>
            </w:pPr>
            <w:r>
              <w:t>Connaissances sur la gestion des RS (</w:t>
            </w:r>
            <w:proofErr w:type="spellStart"/>
            <w:r>
              <w:t>facebook</w:t>
            </w:r>
            <w:proofErr w:type="spellEnd"/>
            <w:r>
              <w:t>)</w:t>
            </w:r>
          </w:p>
          <w:p w14:paraId="2C821A23" w14:textId="77777777" w:rsidR="000C4096" w:rsidRDefault="000C4096" w:rsidP="000C4096">
            <w:pPr>
              <w:pStyle w:val="Paragraphedeliste"/>
              <w:numPr>
                <w:ilvl w:val="0"/>
                <w:numId w:val="1"/>
              </w:numPr>
            </w:pPr>
            <w:r>
              <w:t>Avoir une bonne expression orale et écrite</w:t>
            </w:r>
          </w:p>
          <w:p w14:paraId="5B40B900" w14:textId="77777777" w:rsidR="000C4096" w:rsidRDefault="000C4096" w:rsidP="000C4096">
            <w:pPr>
              <w:pStyle w:val="Paragraphedeliste"/>
              <w:numPr>
                <w:ilvl w:val="0"/>
                <w:numId w:val="1"/>
              </w:numPr>
            </w:pPr>
            <w:r>
              <w:t>Savoir travailler en équipe</w:t>
            </w:r>
          </w:p>
          <w:p w14:paraId="0FC94450" w14:textId="77777777" w:rsidR="000C4096" w:rsidRDefault="000C4096" w:rsidP="000C4096">
            <w:pPr>
              <w:pStyle w:val="Paragraphedeliste"/>
              <w:numPr>
                <w:ilvl w:val="0"/>
                <w:numId w:val="1"/>
              </w:numPr>
            </w:pPr>
            <w:r>
              <w:t>Connaitre le monde associatif et sportif</w:t>
            </w:r>
          </w:p>
          <w:p w14:paraId="1695828A" w14:textId="575155A2" w:rsidR="000C4096" w:rsidRDefault="000C4096" w:rsidP="000C4096">
            <w:pPr>
              <w:pStyle w:val="Paragraphedeliste"/>
              <w:numPr>
                <w:ilvl w:val="0"/>
                <w:numId w:val="1"/>
              </w:numPr>
            </w:pPr>
            <w:r>
              <w:t>Disposer d’un bon réseau</w:t>
            </w:r>
          </w:p>
        </w:tc>
      </w:tr>
      <w:tr w:rsidR="000C4096" w14:paraId="5189E6E7" w14:textId="77777777" w:rsidTr="00A55810">
        <w:trPr>
          <w:trHeight w:val="293"/>
        </w:trPr>
        <w:tc>
          <w:tcPr>
            <w:tcW w:w="5276" w:type="dxa"/>
          </w:tcPr>
          <w:p w14:paraId="2707B43D" w14:textId="7B1B456C" w:rsidR="000C4096" w:rsidRDefault="000C4096" w:rsidP="00A55810">
            <w:r>
              <w:t xml:space="preserve">Responsabilité </w:t>
            </w:r>
          </w:p>
        </w:tc>
        <w:tc>
          <w:tcPr>
            <w:tcW w:w="5356" w:type="dxa"/>
          </w:tcPr>
          <w:p w14:paraId="6D9A3FAE" w14:textId="4C06DD82" w:rsidR="000C4096" w:rsidRDefault="000C4096" w:rsidP="00A55810">
            <w:r>
              <w:t>En tant que responsable de la communication vous aurez en charge l’image de l’association</w:t>
            </w:r>
          </w:p>
        </w:tc>
      </w:tr>
      <w:tr w:rsidR="00A21514" w14:paraId="41A06C5C" w14:textId="77777777" w:rsidTr="00A55810">
        <w:trPr>
          <w:trHeight w:val="277"/>
        </w:trPr>
        <w:tc>
          <w:tcPr>
            <w:tcW w:w="5276" w:type="dxa"/>
          </w:tcPr>
          <w:p w14:paraId="69FAD63C" w14:textId="22EB135B" w:rsidR="00A21514" w:rsidRDefault="00A21514" w:rsidP="00A55810">
            <w:r>
              <w:t>Lieu de la mission</w:t>
            </w:r>
          </w:p>
        </w:tc>
        <w:tc>
          <w:tcPr>
            <w:tcW w:w="5356" w:type="dxa"/>
          </w:tcPr>
          <w:p w14:paraId="56710B6E" w14:textId="76D3E0ED" w:rsidR="00A21514" w:rsidRDefault="00A55810" w:rsidP="00A55810">
            <w:pPr>
              <w:pStyle w:val="Paragraphedeliste"/>
              <w:numPr>
                <w:ilvl w:val="0"/>
                <w:numId w:val="1"/>
              </w:numPr>
            </w:pPr>
            <w:r>
              <w:t>Maison du Sport (siège de l’association)</w:t>
            </w:r>
          </w:p>
          <w:p w14:paraId="3968CA4D" w14:textId="0A8702E5" w:rsidR="00A55810" w:rsidRDefault="00563B4F" w:rsidP="00A55810">
            <w:pPr>
              <w:pStyle w:val="Paragraphedeliste"/>
              <w:numPr>
                <w:ilvl w:val="0"/>
                <w:numId w:val="1"/>
              </w:numPr>
            </w:pPr>
            <w:r>
              <w:t>Prévoir des déplacements sur le Loir-et-Cher</w:t>
            </w:r>
          </w:p>
          <w:p w14:paraId="56F9A0F3" w14:textId="3A845C4C" w:rsidR="00A55810" w:rsidRDefault="000C4096" w:rsidP="00A55810">
            <w:pPr>
              <w:pStyle w:val="Paragraphedeliste"/>
              <w:numPr>
                <w:ilvl w:val="0"/>
                <w:numId w:val="1"/>
              </w:numPr>
            </w:pPr>
            <w:r>
              <w:t>Domicile personnel</w:t>
            </w:r>
          </w:p>
        </w:tc>
      </w:tr>
      <w:tr w:rsidR="00A21514" w14:paraId="440B167E" w14:textId="77777777" w:rsidTr="00A55810">
        <w:trPr>
          <w:trHeight w:val="293"/>
        </w:trPr>
        <w:tc>
          <w:tcPr>
            <w:tcW w:w="5276" w:type="dxa"/>
          </w:tcPr>
          <w:p w14:paraId="4269D658" w14:textId="3EAF7216" w:rsidR="00A21514" w:rsidRDefault="00A21514" w:rsidP="00A55810">
            <w:r>
              <w:t xml:space="preserve">Prise en charge des frais (déplacement, restauration, etc.) </w:t>
            </w:r>
          </w:p>
        </w:tc>
        <w:tc>
          <w:tcPr>
            <w:tcW w:w="5356" w:type="dxa"/>
          </w:tcPr>
          <w:p w14:paraId="7150CE66" w14:textId="087C55F7" w:rsidR="00A21514" w:rsidRDefault="00563B4F" w:rsidP="00563B4F">
            <w:r>
              <w:t>Tous les frais liés à la mission seront pris en charge par l’association</w:t>
            </w:r>
          </w:p>
        </w:tc>
      </w:tr>
      <w:tr w:rsidR="00A21514" w14:paraId="10E2941A" w14:textId="77777777" w:rsidTr="00A55810">
        <w:trPr>
          <w:trHeight w:val="277"/>
        </w:trPr>
        <w:tc>
          <w:tcPr>
            <w:tcW w:w="5276" w:type="dxa"/>
          </w:tcPr>
          <w:p w14:paraId="786AA7ED" w14:textId="732A9720" w:rsidR="00A21514" w:rsidRDefault="00A55810" w:rsidP="00A55810">
            <w:r>
              <w:t>Processus d’accueil et d’intégration</w:t>
            </w:r>
          </w:p>
        </w:tc>
        <w:tc>
          <w:tcPr>
            <w:tcW w:w="5356" w:type="dxa"/>
          </w:tcPr>
          <w:p w14:paraId="1B553196" w14:textId="77777777" w:rsidR="00563B4F" w:rsidRDefault="00563B4F" w:rsidP="00563B4F">
            <w:r w:rsidRPr="00563B4F">
              <w:rPr>
                <w:u w:val="single"/>
              </w:rPr>
              <w:t>Intégration</w:t>
            </w:r>
            <w:r>
              <w:t> :</w:t>
            </w:r>
          </w:p>
          <w:p w14:paraId="52627A7E" w14:textId="77777777" w:rsidR="00563B4F" w:rsidRDefault="00563B4F" w:rsidP="00563B4F">
            <w:pPr>
              <w:pStyle w:val="Paragraphedeliste"/>
              <w:numPr>
                <w:ilvl w:val="0"/>
                <w:numId w:val="1"/>
              </w:numPr>
            </w:pPr>
            <w:r>
              <w:t xml:space="preserve">Présentation à l’équipe dirigeante </w:t>
            </w:r>
          </w:p>
          <w:p w14:paraId="4BC71DB6" w14:textId="77777777" w:rsidR="00563B4F" w:rsidRDefault="00563B4F" w:rsidP="00563B4F">
            <w:pPr>
              <w:pStyle w:val="Paragraphedeliste"/>
              <w:numPr>
                <w:ilvl w:val="0"/>
                <w:numId w:val="1"/>
              </w:numPr>
            </w:pPr>
            <w:r>
              <w:t>Présentation de l’association (remise du kit de bienvenue pour les nouveaux bénévoles)</w:t>
            </w:r>
          </w:p>
          <w:p w14:paraId="68796046" w14:textId="77777777" w:rsidR="00563B4F" w:rsidRDefault="00563B4F" w:rsidP="00563B4F">
            <w:pPr>
              <w:pStyle w:val="Paragraphedeliste"/>
              <w:numPr>
                <w:ilvl w:val="0"/>
                <w:numId w:val="1"/>
              </w:numPr>
            </w:pPr>
            <w:r>
              <w:t>Mise en place d’un tutorat</w:t>
            </w:r>
          </w:p>
          <w:p w14:paraId="10EC2F95" w14:textId="5A570E1F" w:rsidR="00563B4F" w:rsidRDefault="00563B4F" w:rsidP="00563B4F">
            <w:r w:rsidRPr="00563B4F">
              <w:rPr>
                <w:u w:val="single"/>
              </w:rPr>
              <w:t>Formation</w:t>
            </w:r>
            <w:r w:rsidR="00ED1C65">
              <w:rPr>
                <w:u w:val="single"/>
              </w:rPr>
              <w:t>s</w:t>
            </w:r>
            <w:r>
              <w:t> :</w:t>
            </w:r>
          </w:p>
          <w:p w14:paraId="0FBDF8C7" w14:textId="77777777" w:rsidR="00563B4F" w:rsidRDefault="00563B4F" w:rsidP="00563B4F">
            <w:pPr>
              <w:pStyle w:val="Paragraphedeliste"/>
              <w:numPr>
                <w:ilvl w:val="0"/>
                <w:numId w:val="1"/>
              </w:numPr>
            </w:pPr>
            <w:r>
              <w:t>Possibilité de suivre des formations pour les dirigeants bénévoles</w:t>
            </w:r>
          </w:p>
          <w:p w14:paraId="2EB92C3B" w14:textId="729EBBCD" w:rsidR="00563B4F" w:rsidRDefault="00563B4F" w:rsidP="00563B4F">
            <w:pPr>
              <w:pStyle w:val="Paragraphedeliste"/>
              <w:numPr>
                <w:ilvl w:val="0"/>
                <w:numId w:val="1"/>
              </w:numPr>
            </w:pPr>
            <w:r>
              <w:t>Possibilité de suivre des formations spécifiques à la communication institutionnelle et digitale</w:t>
            </w:r>
          </w:p>
        </w:tc>
      </w:tr>
      <w:tr w:rsidR="00A21514" w14:paraId="0859CB94" w14:textId="77777777" w:rsidTr="00A55810">
        <w:trPr>
          <w:trHeight w:val="277"/>
        </w:trPr>
        <w:tc>
          <w:tcPr>
            <w:tcW w:w="5276" w:type="dxa"/>
          </w:tcPr>
          <w:p w14:paraId="174A4574" w14:textId="06F41DEC" w:rsidR="00A21514" w:rsidRDefault="00A55810" w:rsidP="00A55810">
            <w:r>
              <w:t>Assurance</w:t>
            </w:r>
          </w:p>
        </w:tc>
        <w:tc>
          <w:tcPr>
            <w:tcW w:w="5356" w:type="dxa"/>
          </w:tcPr>
          <w:p w14:paraId="24F45270" w14:textId="34145255" w:rsidR="00A21514" w:rsidRDefault="00563B4F" w:rsidP="00563B4F">
            <w:pPr>
              <w:pStyle w:val="Paragraphedeliste"/>
              <w:numPr>
                <w:ilvl w:val="0"/>
                <w:numId w:val="1"/>
              </w:numPr>
            </w:pPr>
            <w:r>
              <w:t>Adhésion obligatoire à l’association pour bénéficier de l’assurance « responsabilité civile et juridique de la structure »</w:t>
            </w:r>
          </w:p>
          <w:p w14:paraId="17573A07" w14:textId="38E7EA4D" w:rsidR="00563B4F" w:rsidRDefault="00563B4F" w:rsidP="00563B4F">
            <w:pPr>
              <w:pStyle w:val="Paragraphedeliste"/>
              <w:numPr>
                <w:ilvl w:val="0"/>
                <w:numId w:val="1"/>
              </w:numPr>
            </w:pPr>
            <w:r>
              <w:t>Assurance personnelle exigée</w:t>
            </w:r>
          </w:p>
        </w:tc>
      </w:tr>
      <w:tr w:rsidR="00A21514" w14:paraId="17F780E5" w14:textId="77777777" w:rsidTr="00A55810">
        <w:trPr>
          <w:trHeight w:val="277"/>
        </w:trPr>
        <w:tc>
          <w:tcPr>
            <w:tcW w:w="5276" w:type="dxa"/>
          </w:tcPr>
          <w:p w14:paraId="0DC35F69" w14:textId="63705A98" w:rsidR="00A21514" w:rsidRDefault="00A55810" w:rsidP="00A55810">
            <w:r>
              <w:t>Convention écrite « engagements réciproques »</w:t>
            </w:r>
          </w:p>
        </w:tc>
        <w:tc>
          <w:tcPr>
            <w:tcW w:w="5356" w:type="dxa"/>
          </w:tcPr>
          <w:p w14:paraId="1B2FE882" w14:textId="699D96DC" w:rsidR="00A21514" w:rsidRDefault="000C4096" w:rsidP="00A55810">
            <w:r>
              <w:t>Signature de la convention engagement réciproques « bénévole » de l’association</w:t>
            </w:r>
          </w:p>
        </w:tc>
      </w:tr>
    </w:tbl>
    <w:p w14:paraId="25367018" w14:textId="0652D723" w:rsidR="008D278F" w:rsidRDefault="00A21514" w:rsidP="000C4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  <w:bCs/>
          <w:sz w:val="32"/>
          <w:szCs w:val="32"/>
        </w:rPr>
      </w:pPr>
      <w:r w:rsidRPr="00A21514">
        <w:rPr>
          <w:b/>
          <w:bCs/>
          <w:sz w:val="32"/>
          <w:szCs w:val="32"/>
        </w:rPr>
        <w:t>FICHE MISSION B</w:t>
      </w:r>
      <w:r w:rsidRPr="00A21514">
        <w:rPr>
          <w:rFonts w:cstheme="minorHAnsi"/>
          <w:b/>
          <w:bCs/>
          <w:sz w:val="32"/>
          <w:szCs w:val="32"/>
        </w:rPr>
        <w:t>É</w:t>
      </w:r>
      <w:r w:rsidRPr="00A21514">
        <w:rPr>
          <w:b/>
          <w:bCs/>
          <w:sz w:val="32"/>
          <w:szCs w:val="32"/>
        </w:rPr>
        <w:t>N</w:t>
      </w:r>
      <w:r w:rsidRPr="00A21514">
        <w:rPr>
          <w:rFonts w:cstheme="minorHAnsi"/>
          <w:b/>
          <w:bCs/>
          <w:sz w:val="32"/>
          <w:szCs w:val="32"/>
        </w:rPr>
        <w:t>É</w:t>
      </w:r>
      <w:r w:rsidRPr="00A21514">
        <w:rPr>
          <w:b/>
          <w:bCs/>
          <w:sz w:val="32"/>
          <w:szCs w:val="32"/>
        </w:rPr>
        <w:t>VOLE</w:t>
      </w:r>
    </w:p>
    <w:p w14:paraId="7AAF0BFA" w14:textId="42FF39DB" w:rsidR="000C4096" w:rsidRDefault="000C4096" w:rsidP="000C4096">
      <w:pPr>
        <w:shd w:val="clear" w:color="auto" w:fill="FFFFFF" w:themeFill="background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Exemple : recherche d’un responsable de la communication</w:t>
      </w:r>
    </w:p>
    <w:p w14:paraId="5432FC20" w14:textId="77777777" w:rsidR="000C4096" w:rsidRPr="00A21514" w:rsidRDefault="000C4096" w:rsidP="000C4096">
      <w:pPr>
        <w:shd w:val="clear" w:color="auto" w:fill="FFFFFF" w:themeFill="background1"/>
        <w:jc w:val="center"/>
        <w:rPr>
          <w:b/>
          <w:bCs/>
          <w:sz w:val="32"/>
          <w:szCs w:val="32"/>
        </w:rPr>
      </w:pPr>
    </w:p>
    <w:sectPr w:rsidR="000C4096" w:rsidRPr="00A21514" w:rsidSect="00496F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16CA1"/>
    <w:multiLevelType w:val="hybridMultilevel"/>
    <w:tmpl w:val="F012614C"/>
    <w:lvl w:ilvl="0" w:tplc="7660B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298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514"/>
    <w:rsid w:val="00010450"/>
    <w:rsid w:val="000A1DAD"/>
    <w:rsid w:val="000C4096"/>
    <w:rsid w:val="002F3303"/>
    <w:rsid w:val="00477BC7"/>
    <w:rsid w:val="00496F5B"/>
    <w:rsid w:val="00563B4F"/>
    <w:rsid w:val="008C78F0"/>
    <w:rsid w:val="008D278F"/>
    <w:rsid w:val="00A21514"/>
    <w:rsid w:val="00A55810"/>
    <w:rsid w:val="00ED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129A8"/>
  <w15:chartTrackingRefBased/>
  <w15:docId w15:val="{5E57E950-BC0F-4E3B-B0D5-C214ADCB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21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55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Besse</dc:creator>
  <cp:keywords/>
  <dc:description/>
  <cp:lastModifiedBy>Maëlys BLOTIN</cp:lastModifiedBy>
  <cp:revision>2</cp:revision>
  <dcterms:created xsi:type="dcterms:W3CDTF">2023-08-07T09:21:00Z</dcterms:created>
  <dcterms:modified xsi:type="dcterms:W3CDTF">2023-08-07T09:21:00Z</dcterms:modified>
</cp:coreProperties>
</file>